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45F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Приложение к постановлению </w:t>
      </w: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45F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Администрации муниципального района </w:t>
      </w:r>
    </w:p>
    <w:p w:rsid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45F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«Заполярный район»</w:t>
      </w:r>
      <w:r w:rsidR="00611CE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Ненецкого автономного округа»</w:t>
      </w:r>
      <w:r w:rsidRPr="00A45F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311FAD" w:rsidRPr="00A45FD6" w:rsidRDefault="0017200B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="00311F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="0075751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7E52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17.07</w:t>
      </w:r>
      <w:r w:rsidR="00EF23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6069C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202</w:t>
      </w:r>
      <w:r w:rsidR="00732C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311F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№</w:t>
      </w:r>
      <w:r w:rsidR="0075751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7E52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221</w:t>
      </w:r>
      <w:bookmarkStart w:id="0" w:name="_GoBack"/>
      <w:bookmarkEnd w:id="0"/>
      <w:r w:rsidR="00311F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A45FD6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Изменения в муниципальную программу «Развитие сельского хозяйства на территории муниципального района «Заполярный район» на 2021</w:t>
      </w:r>
      <w:r w:rsidRPr="00A45F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‒</w:t>
      </w:r>
      <w:r w:rsidRPr="00A45FD6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2030 годы»</w:t>
      </w: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445F39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45F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муниципальную программу «Развитие сельского хозяйства на территории муниципального района «Заполярный район» на 2021‒2030 годы» </w:t>
      </w:r>
      <w:r w:rsidRPr="00A45FD6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следующие изменения</w:t>
      </w:r>
      <w:r w:rsidRPr="00A45F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A45FD6" w:rsidRPr="00732C4D" w:rsidRDefault="00A45FD6" w:rsidP="00A25D19">
      <w:pPr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2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Паспорте муниципальной программы </w:t>
      </w:r>
      <w:r w:rsidRPr="00732C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«Развитие сельского хозяйства на территории муниципального района «Заполярный район» на 2021‒2030 годы»</w:t>
      </w:r>
      <w:r w:rsidR="00732C4D" w:rsidRPr="00732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32C4D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732C4D">
        <w:rPr>
          <w:rFonts w:ascii="Times New Roman" w:eastAsia="Times New Roman" w:hAnsi="Times New Roman" w:cs="Times New Roman"/>
          <w:sz w:val="26"/>
          <w:szCs w:val="26"/>
          <w:lang w:eastAsia="ru-RU"/>
        </w:rPr>
        <w:t>озицию «Объемы и источники финансирования муниципальной программы» изложить в следующей редакции:</w:t>
      </w:r>
    </w:p>
    <w:p w:rsidR="00A45FD6" w:rsidRPr="00A45FD6" w:rsidRDefault="00A45FD6" w:rsidP="00A45FD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5FD6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39"/>
        <w:gridCol w:w="6521"/>
      </w:tblGrid>
      <w:tr w:rsidR="00781E19" w:rsidRPr="00781E19" w:rsidTr="003D6236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A45FD6" w:rsidRPr="00781E19" w:rsidRDefault="00A45FD6" w:rsidP="00A45F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C512D4" w:rsidRDefault="00C512D4" w:rsidP="00C512D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общий объем финансирования</w:t>
            </w:r>
            <w:r w:rsidR="00B07A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</w:t>
            </w:r>
            <w:r w:rsidR="00F42D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266 747,1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тыс. руб., в том числе:</w:t>
            </w:r>
          </w:p>
          <w:p w:rsidR="00C512D4" w:rsidRDefault="00C512D4" w:rsidP="00C512D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год – 36 031,3 тыс. руб.;</w:t>
            </w:r>
          </w:p>
          <w:p w:rsidR="00C512D4" w:rsidRDefault="00C512D4" w:rsidP="00C512D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28 751,1 тыс. руб.;</w:t>
            </w:r>
          </w:p>
          <w:p w:rsidR="00C512D4" w:rsidRDefault="00C512D4" w:rsidP="00C512D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128 442,3 тыс. руб.;</w:t>
            </w:r>
          </w:p>
          <w:p w:rsidR="00C512D4" w:rsidRDefault="00C512D4" w:rsidP="00C512D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2024 год – </w:t>
            </w:r>
            <w:r w:rsidR="00F42D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73 522,4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0,0тыс.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– 0,0 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 – 0,0 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 – 0,0 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2029 год – 0,0 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2030 год – 0,0 тыс. руб.</w:t>
            </w:r>
          </w:p>
          <w:p w:rsidR="00A45FD6" w:rsidRPr="00781E19" w:rsidRDefault="00A45FD6" w:rsidP="00A45F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из:</w:t>
            </w:r>
          </w:p>
          <w:p w:rsidR="00C512D4" w:rsidRDefault="00C512D4" w:rsidP="00C512D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общий объем финансирования </w:t>
            </w:r>
            <w:r w:rsidR="00BF2A96" w:rsidRPr="00BF2A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 счет средств районного бюджета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– </w:t>
            </w:r>
            <w:r w:rsidR="00F42D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266 747,1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тыс. руб., в том числе:</w:t>
            </w:r>
          </w:p>
          <w:p w:rsidR="00C512D4" w:rsidRDefault="00C512D4" w:rsidP="00C512D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год – 36 031,3 тыс. руб.;</w:t>
            </w:r>
          </w:p>
          <w:p w:rsidR="00C512D4" w:rsidRDefault="00C512D4" w:rsidP="00C512D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28 751,1 тыс. руб.;</w:t>
            </w:r>
          </w:p>
          <w:p w:rsidR="00C512D4" w:rsidRDefault="00C512D4" w:rsidP="00C512D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128 442,3 тыс. руб.;</w:t>
            </w:r>
          </w:p>
          <w:p w:rsidR="00C512D4" w:rsidRDefault="00C512D4" w:rsidP="00C512D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2024 год – </w:t>
            </w:r>
            <w:r w:rsidR="00F42D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73 522,4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руб.;</w:t>
            </w:r>
          </w:p>
          <w:p w:rsidR="00732C4D" w:rsidRPr="00781E19" w:rsidRDefault="00732C4D" w:rsidP="00732C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0,0тыс. руб.;</w:t>
            </w:r>
          </w:p>
          <w:p w:rsidR="00732C4D" w:rsidRPr="00781E19" w:rsidRDefault="00732C4D" w:rsidP="00732C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– 0,0 тыс. руб.;</w:t>
            </w:r>
          </w:p>
          <w:p w:rsidR="00732C4D" w:rsidRPr="00781E19" w:rsidRDefault="00732C4D" w:rsidP="00732C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 – 0,0 тыс. руб.;</w:t>
            </w:r>
          </w:p>
          <w:p w:rsidR="00732C4D" w:rsidRPr="00781E19" w:rsidRDefault="00732C4D" w:rsidP="00732C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 – 0,0 тыс. руб.;</w:t>
            </w:r>
          </w:p>
          <w:p w:rsidR="00732C4D" w:rsidRPr="00781E19" w:rsidRDefault="00732C4D" w:rsidP="00732C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2029 год – 0,0 тыс. руб.;</w:t>
            </w:r>
          </w:p>
          <w:p w:rsidR="00A45FD6" w:rsidRPr="00781E19" w:rsidRDefault="00732C4D" w:rsidP="00A45F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2030 год – 0,0 тыс. руб.</w:t>
            </w:r>
          </w:p>
        </w:tc>
      </w:tr>
    </w:tbl>
    <w:p w:rsidR="000F5EDC" w:rsidRDefault="000F5EDC" w:rsidP="00B2034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8145B" w:rsidRDefault="00E8145B" w:rsidP="00E8145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5FD6" w:rsidRPr="00781E19" w:rsidRDefault="005C19F0" w:rsidP="00445F39">
      <w:pPr>
        <w:widowControl w:val="0"/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Абзац 1 раздела</w:t>
      </w:r>
      <w:r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 «Информация о ресурсном обеспечении Программы, содержащая сведения об объемах и источниках финансирования Программы» изложить в новой редакции</w:t>
      </w:r>
      <w:r w:rsidR="00A45FD6"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E8145B" w:rsidRDefault="00A45FD6" w:rsidP="00E8145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«Общий объем фина</w:t>
      </w:r>
      <w:r w:rsidR="008333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нсирования Программы составляет </w:t>
      </w:r>
      <w:r w:rsidR="0083335C"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8333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42DA2">
        <w:rPr>
          <w:rFonts w:ascii="Times New Roman" w:eastAsia="Times New Roman" w:hAnsi="Times New Roman" w:cs="Times New Roman"/>
          <w:sz w:val="26"/>
          <w:szCs w:val="26"/>
          <w:lang w:eastAsia="ru-RU"/>
        </w:rPr>
        <w:t>266 747,1</w:t>
      </w:r>
      <w:r w:rsidR="00CE151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6F7A61"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B2034F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рублей, в том числе за счет средств районного бюджета – </w:t>
      </w:r>
      <w:r w:rsidR="00F42DA2">
        <w:rPr>
          <w:rFonts w:ascii="Times New Roman" w:eastAsia="Times New Roman" w:hAnsi="Times New Roman" w:cs="Times New Roman"/>
          <w:sz w:val="26"/>
          <w:szCs w:val="26"/>
          <w:lang w:eastAsia="ru-RU"/>
        </w:rPr>
        <w:t>266 747,1</w:t>
      </w:r>
      <w:r w:rsidR="00CE151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337CA6"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337CA6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337CA6"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</w:t>
      </w:r>
      <w:r w:rsidR="000F5ED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7510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5A29A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45FD6" w:rsidRPr="00781E19" w:rsidRDefault="00445F39" w:rsidP="00445F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A45FD6"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Приложения 1, 2 к муниципальной программе «Развитие сельского хозяйства на территории муниципального района «Заполярный район» на 2021‒2030 годы» изложить в новой редакции (прилагаются).</w:t>
      </w:r>
    </w:p>
    <w:p w:rsidR="00A45FD6" w:rsidRPr="00A45FD6" w:rsidRDefault="00A45FD6" w:rsidP="00445F3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445F3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445F3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5741BB" w:rsidRDefault="005741BB"/>
    <w:sectPr w:rsidR="005741BB" w:rsidSect="005E2427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2E7" w:rsidRDefault="008F22E7">
      <w:pPr>
        <w:spacing w:after="0" w:line="240" w:lineRule="auto"/>
      </w:pPr>
      <w:r>
        <w:separator/>
      </w:r>
    </w:p>
  </w:endnote>
  <w:endnote w:type="continuationSeparator" w:id="0">
    <w:p w:rsidR="008F22E7" w:rsidRDefault="008F22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2E7" w:rsidRDefault="008F22E7">
      <w:pPr>
        <w:spacing w:after="0" w:line="240" w:lineRule="auto"/>
      </w:pPr>
      <w:r>
        <w:separator/>
      </w:r>
    </w:p>
  </w:footnote>
  <w:footnote w:type="continuationSeparator" w:id="0">
    <w:p w:rsidR="008F22E7" w:rsidRDefault="008F22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163" w:rsidRDefault="00A45FD6" w:rsidP="00D7269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E52F8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22F28"/>
    <w:multiLevelType w:val="hybridMultilevel"/>
    <w:tmpl w:val="8E1EA28C"/>
    <w:lvl w:ilvl="0" w:tplc="2E62B7B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 w15:restartNumberingAfterBreak="0">
    <w:nsid w:val="11DA7BB3"/>
    <w:multiLevelType w:val="hybridMultilevel"/>
    <w:tmpl w:val="93B87676"/>
    <w:lvl w:ilvl="0" w:tplc="267EFA2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0913B8"/>
    <w:multiLevelType w:val="multilevel"/>
    <w:tmpl w:val="502616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2E164457"/>
    <w:multiLevelType w:val="hybridMultilevel"/>
    <w:tmpl w:val="96D6F776"/>
    <w:lvl w:ilvl="0" w:tplc="220217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FD732E"/>
    <w:multiLevelType w:val="hybridMultilevel"/>
    <w:tmpl w:val="F1ACFCB6"/>
    <w:lvl w:ilvl="0" w:tplc="267EFA2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 w15:restartNumberingAfterBreak="0">
    <w:nsid w:val="61722D46"/>
    <w:multiLevelType w:val="hybridMultilevel"/>
    <w:tmpl w:val="0728F2A6"/>
    <w:lvl w:ilvl="0" w:tplc="5808A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A563D4"/>
    <w:multiLevelType w:val="multilevel"/>
    <w:tmpl w:val="502616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710C21A1"/>
    <w:multiLevelType w:val="multilevel"/>
    <w:tmpl w:val="01EAC420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425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652"/>
    <w:rsid w:val="000043C3"/>
    <w:rsid w:val="00032FAA"/>
    <w:rsid w:val="000F5EDC"/>
    <w:rsid w:val="001644E3"/>
    <w:rsid w:val="0017200B"/>
    <w:rsid w:val="00245FB7"/>
    <w:rsid w:val="00246D12"/>
    <w:rsid w:val="00267B41"/>
    <w:rsid w:val="00275100"/>
    <w:rsid w:val="002D3E77"/>
    <w:rsid w:val="00311FAD"/>
    <w:rsid w:val="00337CA6"/>
    <w:rsid w:val="00346D5D"/>
    <w:rsid w:val="00350FF0"/>
    <w:rsid w:val="00445F39"/>
    <w:rsid w:val="00492528"/>
    <w:rsid w:val="004F2EFC"/>
    <w:rsid w:val="005678E2"/>
    <w:rsid w:val="005741BB"/>
    <w:rsid w:val="005A29AE"/>
    <w:rsid w:val="005C19F0"/>
    <w:rsid w:val="006027EB"/>
    <w:rsid w:val="006069C7"/>
    <w:rsid w:val="00611A8F"/>
    <w:rsid w:val="00611CE5"/>
    <w:rsid w:val="006B02E4"/>
    <w:rsid w:val="006F7A61"/>
    <w:rsid w:val="007022C1"/>
    <w:rsid w:val="0070371A"/>
    <w:rsid w:val="00710B91"/>
    <w:rsid w:val="00732C4D"/>
    <w:rsid w:val="00736C91"/>
    <w:rsid w:val="00757024"/>
    <w:rsid w:val="0075751D"/>
    <w:rsid w:val="00772E3C"/>
    <w:rsid w:val="00781E19"/>
    <w:rsid w:val="007E52F8"/>
    <w:rsid w:val="00811473"/>
    <w:rsid w:val="0083335C"/>
    <w:rsid w:val="008704FA"/>
    <w:rsid w:val="00894514"/>
    <w:rsid w:val="008B0557"/>
    <w:rsid w:val="008E41BC"/>
    <w:rsid w:val="008F22E7"/>
    <w:rsid w:val="009031EE"/>
    <w:rsid w:val="00942FB8"/>
    <w:rsid w:val="009C6057"/>
    <w:rsid w:val="00A45FD6"/>
    <w:rsid w:val="00B07AB9"/>
    <w:rsid w:val="00B2034F"/>
    <w:rsid w:val="00BF2A96"/>
    <w:rsid w:val="00C512D4"/>
    <w:rsid w:val="00CC38C3"/>
    <w:rsid w:val="00CE1514"/>
    <w:rsid w:val="00DD13D6"/>
    <w:rsid w:val="00DD36E1"/>
    <w:rsid w:val="00E3659A"/>
    <w:rsid w:val="00E75DBC"/>
    <w:rsid w:val="00E8145B"/>
    <w:rsid w:val="00EF236E"/>
    <w:rsid w:val="00F42DA2"/>
    <w:rsid w:val="00F444E8"/>
    <w:rsid w:val="00F62652"/>
    <w:rsid w:val="00FC2C71"/>
    <w:rsid w:val="00FC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F6A26"/>
  <w15:chartTrackingRefBased/>
  <w15:docId w15:val="{EDDFED7E-3E10-4CBC-BC0C-8BDAF2FCB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E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45FD6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45FD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445F3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10B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10B91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39"/>
    <w:rsid w:val="00DD1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Пушкарёв Сергей Николаевич</dc:creator>
  <cp:keywords/>
  <dc:description/>
  <cp:lastModifiedBy>Пищ Оксана Владимировна</cp:lastModifiedBy>
  <cp:revision>50</cp:revision>
  <cp:lastPrinted>2024-07-17T06:29:00Z</cp:lastPrinted>
  <dcterms:created xsi:type="dcterms:W3CDTF">2021-10-21T08:08:00Z</dcterms:created>
  <dcterms:modified xsi:type="dcterms:W3CDTF">2024-07-17T06:29:00Z</dcterms:modified>
</cp:coreProperties>
</file>